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0F25" w:rsidRDefault="00890F25" w:rsidP="00890F25">
      <w:pPr>
        <w:jc w:val="center"/>
        <w:rPr>
          <w:b/>
          <w:sz w:val="32"/>
        </w:rPr>
      </w:pPr>
      <w:r w:rsidRPr="00890F25">
        <w:rPr>
          <w:b/>
          <w:sz w:val="32"/>
        </w:rPr>
        <w:t>NOIP</w:t>
      </w:r>
      <w:r w:rsidRPr="00890F25">
        <w:rPr>
          <w:rFonts w:hint="eastAsia"/>
          <w:b/>
          <w:sz w:val="32"/>
        </w:rPr>
        <w:t>模拟训练题</w:t>
      </w:r>
    </w:p>
    <w:p w:rsidR="00890F25" w:rsidRPr="00890F25" w:rsidRDefault="00890F25" w:rsidP="00890F25">
      <w:pPr>
        <w:jc w:val="center"/>
        <w:rPr>
          <w:rFonts w:hint="eastAsia"/>
          <w:b/>
        </w:rPr>
      </w:pPr>
    </w:p>
    <w:p w:rsidR="00CE27DE" w:rsidRDefault="00890F25">
      <w:r>
        <w:rPr>
          <w:rFonts w:hint="eastAsia"/>
        </w:rPr>
        <w:t>一</w:t>
      </w:r>
      <w:r w:rsidRPr="00890F25">
        <w:rPr>
          <w:rFonts w:hint="eastAsia"/>
          <w:sz w:val="24"/>
        </w:rPr>
        <w:t>、</w:t>
      </w:r>
      <w:r w:rsidRPr="00890F25">
        <w:rPr>
          <w:sz w:val="24"/>
        </w:rPr>
        <w:t>给出一个小于2^32的正整数。这个数可以用一个32位的二进制数表示（不足32位用0补足）。我们称这个二进制数的前16位为“高位”，后16位为“低位”。将它的高低位交换，我们可以得到一个新的数。试问这个新的数是多少（用十进制表示）。</w:t>
      </w:r>
      <w:r w:rsidRPr="00890F25">
        <w:rPr>
          <w:sz w:val="24"/>
        </w:rPr>
        <w:br/>
        <w:t xml:space="preserve">　　例如，数1314520用二进制表示为0000 0000 0001 0100 0000 1110 1101 1000（添加了11个前导0补足为32位），其中前16位为高位，即0000 0000 0001 0100；后16位为低位，即0000 1110 1101 1000。将它的高低位进行交换，我们得到了一个新的二进制数0000 1110 1101 1000 0000 0000 0001 0100。它即是十进制的249036820。</w:t>
      </w:r>
    </w:p>
    <w:bookmarkStart w:id="0" w:name="_GoBack"/>
    <w:bookmarkEnd w:id="0"/>
    <w:p w:rsidR="00D4209D" w:rsidRDefault="0067044C">
      <w:r>
        <w:fldChar w:fldCharType="begin"/>
      </w:r>
      <w:r>
        <w:instrText xml:space="preserve"> HYPERLINK "</w:instrText>
      </w:r>
      <w:r w:rsidRPr="0067044C">
        <w:instrText>https://www.jianshu.com/p/25ddeb1d9adf</w:instrText>
      </w:r>
      <w:r>
        <w:instrText xml:space="preserve">" </w:instrText>
      </w:r>
      <w:r>
        <w:fldChar w:fldCharType="separate"/>
      </w:r>
      <w:r w:rsidRPr="001937AC">
        <w:rPr>
          <w:rStyle w:val="a3"/>
        </w:rPr>
        <w:t>https://www.jianshu.com/p/25ddeb1d9adf</w:t>
      </w:r>
      <w:r>
        <w:fldChar w:fldCharType="end"/>
      </w:r>
    </w:p>
    <w:p w:rsidR="0067044C" w:rsidRPr="0067044C" w:rsidRDefault="0067044C">
      <w:pPr>
        <w:rPr>
          <w:rFonts w:hint="eastAsia"/>
        </w:rPr>
      </w:pPr>
    </w:p>
    <w:p w:rsidR="00890F25" w:rsidRDefault="00890F25">
      <w:pPr>
        <w:rPr>
          <w:rFonts w:hint="eastAsia"/>
        </w:rPr>
      </w:pPr>
    </w:p>
    <w:sectPr w:rsidR="00890F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F25"/>
    <w:rsid w:val="0067044C"/>
    <w:rsid w:val="00890F25"/>
    <w:rsid w:val="00CE27DE"/>
    <w:rsid w:val="00D42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7E6FC"/>
  <w15:chartTrackingRefBased/>
  <w15:docId w15:val="{6D349A42-0A31-469B-86D2-3A7C1231F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4209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420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2019-05-16T01:12:00Z</dcterms:created>
  <dcterms:modified xsi:type="dcterms:W3CDTF">2019-05-16T01:21:00Z</dcterms:modified>
</cp:coreProperties>
</file>